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4D6" w:rsidRDefault="001844D6" w:rsidP="006F2A47">
      <w:pPr>
        <w:pStyle w:val="NoSpacing"/>
        <w:spacing w:line="480" w:lineRule="auto"/>
      </w:pPr>
      <w:r>
        <w:t xml:space="preserve">Son </w:t>
      </w:r>
      <w:proofErr w:type="spellStart"/>
      <w:r>
        <w:t>Chau</w:t>
      </w:r>
      <w:proofErr w:type="spellEnd"/>
    </w:p>
    <w:p w:rsidR="001844D6" w:rsidRDefault="001844D6" w:rsidP="006F2A47">
      <w:pPr>
        <w:pStyle w:val="NoSpacing"/>
        <w:spacing w:line="480" w:lineRule="auto"/>
      </w:pPr>
      <w:r>
        <w:t>Asian American Studies 125</w:t>
      </w:r>
    </w:p>
    <w:p w:rsidR="001844D6" w:rsidRDefault="001844D6" w:rsidP="006F2A47">
      <w:pPr>
        <w:pStyle w:val="NoSpacing"/>
        <w:spacing w:line="480" w:lineRule="auto"/>
      </w:pPr>
      <w:r>
        <w:t xml:space="preserve">Professor Um, </w:t>
      </w:r>
      <w:proofErr w:type="spellStart"/>
      <w:r>
        <w:t>Nicol</w:t>
      </w:r>
      <w:proofErr w:type="spellEnd"/>
      <w:r>
        <w:t xml:space="preserve"> </w:t>
      </w:r>
    </w:p>
    <w:p w:rsidR="001844D6" w:rsidRDefault="001844D6" w:rsidP="006F2A47">
      <w:pPr>
        <w:pStyle w:val="NoSpacing"/>
        <w:spacing w:line="480" w:lineRule="auto"/>
      </w:pPr>
    </w:p>
    <w:p w:rsidR="003E227C" w:rsidRDefault="00CB7AC8" w:rsidP="006F2A47">
      <w:pPr>
        <w:pStyle w:val="NoSpacing"/>
        <w:spacing w:line="480" w:lineRule="auto"/>
      </w:pPr>
      <w:r>
        <w:tab/>
        <w:t>I am working in Group 2: “History, Memory and Second Generation Southeast Asian Americans.”  My individual role in the group is to contribute questions, assess surveys, and record data on a specific gender and ethnic group.  I chose Cambodian females as my focus because I feel like I would learn a lot more</w:t>
      </w:r>
      <w:r w:rsidR="001844D6">
        <w:t xml:space="preserve"> because growing up I practically did not know anyone who was Cambodian</w:t>
      </w:r>
      <w:r>
        <w:t>.  As a Vietnamese American, I feel I have a good grasp on where many Vietnamese Americans come from because I grew up with Vietnamese friends and family members.  By studying Cambodian females, I will be ab</w:t>
      </w:r>
      <w:r w:rsidR="001844D6">
        <w:t xml:space="preserve">le to have a better grasp on the new </w:t>
      </w:r>
      <w:r>
        <w:t>friends</w:t>
      </w:r>
      <w:r w:rsidR="001844D6">
        <w:t xml:space="preserve"> I made in</w:t>
      </w:r>
      <w:r>
        <w:t xml:space="preserve"> Berkeley and their stories.  I feel it will be more beneficial for me and the people I am interviewing to learn about one another and build a sense of community through this project.  I know there are similarities and differences within the Southeast Asian </w:t>
      </w:r>
      <w:r w:rsidR="00FA40A0">
        <w:t>refugee</w:t>
      </w:r>
      <w:r>
        <w:t xml:space="preserve"> experience: it </w:t>
      </w:r>
      <w:r w:rsidR="0043573C">
        <w:t>would be cool to see those results</w:t>
      </w:r>
      <w:r>
        <w:t>.  It will be a great reflection tool for me as well.  Coming to Berkeley, I got to meet many Cambodians—an ethnic group that was very low in</w:t>
      </w:r>
      <w:r w:rsidR="005F19C7">
        <w:t xml:space="preserve"> numbers within my community.  Ever since I got into Berkeley, I immediately got involved with student groups that specializes on outreaching, educating and the empowering the youth.</w:t>
      </w:r>
      <w:r>
        <w:t xml:space="preserve">  My resources include friends who I know</w:t>
      </w:r>
      <w:r w:rsidR="005F19C7">
        <w:t xml:space="preserve"> and work with in </w:t>
      </w:r>
      <w:r>
        <w:t xml:space="preserve">the Southeast Asian Student Coalition, Reach! </w:t>
      </w:r>
      <w:proofErr w:type="gramStart"/>
      <w:r>
        <w:t>API  Recruitment</w:t>
      </w:r>
      <w:proofErr w:type="gramEnd"/>
      <w:r>
        <w:t xml:space="preserve"> and Retention Center, </w:t>
      </w:r>
      <w:r w:rsidR="009611E9">
        <w:t xml:space="preserve">the </w:t>
      </w:r>
      <w:r>
        <w:t>Berkeley Cambodian Student Association</w:t>
      </w:r>
      <w:r w:rsidR="009611E9">
        <w:t xml:space="preserve">, and some friends who are involved with SAFHE! Southeast Asians </w:t>
      </w:r>
      <w:proofErr w:type="gramStart"/>
      <w:r w:rsidR="009611E9">
        <w:t>For</w:t>
      </w:r>
      <w:proofErr w:type="gramEnd"/>
      <w:r w:rsidR="009611E9">
        <w:t xml:space="preserve"> Higher Education at UC Davis</w:t>
      </w:r>
      <w:r w:rsidR="007C0379">
        <w:t xml:space="preserve">.  I look forward in working with Group 2 on this specific topic among the Southeast Asian community.  However, there may be roadblocks during the process with each individually “trying to round up” 10 people from what they are concentrating as well as conflicting schedules among the people in our group to come together.  Hopefully, in spite of many of these roadblocks, we will successfully record rich stories from our survey participants displaying the </w:t>
      </w:r>
      <w:r w:rsidR="007C0379">
        <w:lastRenderedPageBreak/>
        <w:t>magnitude of connections between the second generation Southeast Asian youth to the first and one point f</w:t>
      </w:r>
      <w:r w:rsidR="00716592">
        <w:t xml:space="preserve">ive generation Southeast Asians: what is said or not said in the family will be said on the surveys.  </w:t>
      </w:r>
      <w:r w:rsidR="007C0379">
        <w:t xml:space="preserve">    </w:t>
      </w:r>
    </w:p>
    <w:sectPr w:rsidR="003E227C" w:rsidSect="003E22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DB702E"/>
    <w:rsid w:val="001844D6"/>
    <w:rsid w:val="00214A79"/>
    <w:rsid w:val="003E227C"/>
    <w:rsid w:val="0043573C"/>
    <w:rsid w:val="005F19C7"/>
    <w:rsid w:val="006F2A47"/>
    <w:rsid w:val="00716592"/>
    <w:rsid w:val="007C0379"/>
    <w:rsid w:val="009611E9"/>
    <w:rsid w:val="00CB7AC8"/>
    <w:rsid w:val="00DB702E"/>
    <w:rsid w:val="00FA40A0"/>
    <w:rsid w:val="00FC3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4D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Son</cp:lastModifiedBy>
  <cp:revision>9</cp:revision>
  <dcterms:created xsi:type="dcterms:W3CDTF">2008-02-26T22:00:00Z</dcterms:created>
  <dcterms:modified xsi:type="dcterms:W3CDTF">2008-02-29T17:38:00Z</dcterms:modified>
</cp:coreProperties>
</file>