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62A" w:rsidRDefault="00232F45" w:rsidP="00232F45">
      <w:pPr>
        <w:pStyle w:val="NoSpacing"/>
      </w:pPr>
      <w:r>
        <w:t>14 APR 08</w:t>
      </w:r>
    </w:p>
    <w:p w:rsidR="00A50FE7" w:rsidRDefault="00A50FE7" w:rsidP="00232F45">
      <w:pPr>
        <w:pStyle w:val="NoSpacing"/>
      </w:pPr>
    </w:p>
    <w:p w:rsidR="00A50FE7" w:rsidRDefault="00CB2B89" w:rsidP="00CB2B89">
      <w:pPr>
        <w:pStyle w:val="NoSpacing"/>
        <w:numPr>
          <w:ilvl w:val="0"/>
          <w:numId w:val="1"/>
        </w:numPr>
      </w:pPr>
      <w:r>
        <w:t>Structural + Cultural Barrier</w:t>
      </w:r>
    </w:p>
    <w:p w:rsidR="00CB2B89" w:rsidRDefault="00CB2B89" w:rsidP="00CB2B89">
      <w:pPr>
        <w:pStyle w:val="NoSpacing"/>
        <w:numPr>
          <w:ilvl w:val="1"/>
          <w:numId w:val="1"/>
        </w:numPr>
      </w:pPr>
      <w:r>
        <w:t>Education</w:t>
      </w:r>
    </w:p>
    <w:p w:rsidR="00177DF4" w:rsidRDefault="00334ED4" w:rsidP="00177DF4">
      <w:pPr>
        <w:pStyle w:val="NoSpacing"/>
        <w:numPr>
          <w:ilvl w:val="2"/>
          <w:numId w:val="1"/>
        </w:numPr>
      </w:pPr>
      <w:r>
        <w:t>Limited on health concern</w:t>
      </w:r>
    </w:p>
    <w:p w:rsidR="00334ED4" w:rsidRDefault="009359C1" w:rsidP="009359C1">
      <w:pPr>
        <w:pStyle w:val="NoSpacing"/>
        <w:numPr>
          <w:ilvl w:val="3"/>
          <w:numId w:val="1"/>
        </w:numPr>
      </w:pPr>
      <w:r>
        <w:t>Limited awareness of importance of health care (preventive)</w:t>
      </w:r>
    </w:p>
    <w:p w:rsidR="009359C1" w:rsidRDefault="00530A33" w:rsidP="001C2431">
      <w:pPr>
        <w:pStyle w:val="NoSpacing"/>
        <w:numPr>
          <w:ilvl w:val="2"/>
          <w:numId w:val="1"/>
        </w:numPr>
      </w:pPr>
      <w:r>
        <w:t>Lack of ability to understand medical concepts</w:t>
      </w:r>
    </w:p>
    <w:p w:rsidR="00AC7281" w:rsidRDefault="00B912A5" w:rsidP="00D71D4D">
      <w:pPr>
        <w:pStyle w:val="NoSpacing"/>
        <w:numPr>
          <w:ilvl w:val="3"/>
          <w:numId w:val="1"/>
        </w:numPr>
      </w:pPr>
      <w:r>
        <w:t>The idea that the doctor does not always know everything requires “confidence” that is contained with education</w:t>
      </w:r>
    </w:p>
    <w:p w:rsidR="00CB2B89" w:rsidRDefault="00CB2B89" w:rsidP="00CB2B89">
      <w:pPr>
        <w:pStyle w:val="NoSpacing"/>
        <w:numPr>
          <w:ilvl w:val="1"/>
          <w:numId w:val="1"/>
        </w:numPr>
      </w:pPr>
      <w:r>
        <w:t>Language access</w:t>
      </w:r>
    </w:p>
    <w:p w:rsidR="00B16AC5" w:rsidRDefault="00B16AC5" w:rsidP="00B16AC5">
      <w:pPr>
        <w:pStyle w:val="NoSpacing"/>
        <w:numPr>
          <w:ilvl w:val="2"/>
          <w:numId w:val="1"/>
        </w:numPr>
      </w:pPr>
      <w:r>
        <w:t>Ability to read and write</w:t>
      </w:r>
    </w:p>
    <w:p w:rsidR="00B16AC5" w:rsidRDefault="00B16AC5" w:rsidP="00B16AC5">
      <w:pPr>
        <w:pStyle w:val="NoSpacing"/>
        <w:numPr>
          <w:ilvl w:val="3"/>
          <w:numId w:val="1"/>
        </w:numPr>
      </w:pPr>
      <w:r>
        <w:t>English language documents = problem, even consistent with today</w:t>
      </w:r>
    </w:p>
    <w:p w:rsidR="00B16AC5" w:rsidRDefault="00B16AC5" w:rsidP="00B16AC5">
      <w:pPr>
        <w:pStyle w:val="NoSpacing"/>
        <w:numPr>
          <w:ilvl w:val="3"/>
          <w:numId w:val="1"/>
        </w:numPr>
      </w:pPr>
      <w:r>
        <w:t>Fundamental Assumption: people have literacy in their own native language</w:t>
      </w:r>
    </w:p>
    <w:p w:rsidR="00B16AC5" w:rsidRDefault="00B16AC5" w:rsidP="00B16AC5">
      <w:pPr>
        <w:pStyle w:val="NoSpacing"/>
        <w:numPr>
          <w:ilvl w:val="4"/>
          <w:numId w:val="1"/>
        </w:numPr>
      </w:pPr>
      <w:r>
        <w:t>Not true all the time</w:t>
      </w:r>
    </w:p>
    <w:p w:rsidR="00B16AC5" w:rsidRDefault="00B16AC5" w:rsidP="00B16AC5">
      <w:pPr>
        <w:pStyle w:val="NoSpacing"/>
        <w:numPr>
          <w:ilvl w:val="4"/>
          <w:numId w:val="1"/>
        </w:numPr>
      </w:pPr>
      <w:r>
        <w:t>There is a disparity among SEA communities, Vietnamese Americans are little bit more literate; Cambodians have a high level of illiteracy</w:t>
      </w:r>
    </w:p>
    <w:p w:rsidR="00B16AC5" w:rsidRDefault="00B16AC5" w:rsidP="006C1619">
      <w:pPr>
        <w:pStyle w:val="NoSpacing"/>
        <w:numPr>
          <w:ilvl w:val="5"/>
          <w:numId w:val="1"/>
        </w:numPr>
      </w:pPr>
      <w:r>
        <w:t>Age and Gender = Intervening factors with vehicular literacy</w:t>
      </w:r>
    </w:p>
    <w:p w:rsidR="007C44C5" w:rsidRDefault="00570D2F" w:rsidP="007C44C5">
      <w:pPr>
        <w:pStyle w:val="NoSpacing"/>
        <w:numPr>
          <w:ilvl w:val="2"/>
          <w:numId w:val="1"/>
        </w:numPr>
      </w:pPr>
      <w:r>
        <w:t xml:space="preserve">English </w:t>
      </w:r>
      <w:r w:rsidR="00CE1320">
        <w:t>Language</w:t>
      </w:r>
      <w:r>
        <w:t xml:space="preserve"> access</w:t>
      </w:r>
    </w:p>
    <w:p w:rsidR="00570D2F" w:rsidRDefault="00CE1320" w:rsidP="00570D2F">
      <w:pPr>
        <w:pStyle w:val="NoSpacing"/>
        <w:numPr>
          <w:ilvl w:val="3"/>
          <w:numId w:val="1"/>
        </w:numPr>
      </w:pPr>
      <w:r>
        <w:t>80% of documents on health = available to community all in English</w:t>
      </w:r>
    </w:p>
    <w:p w:rsidR="00CE1320" w:rsidRDefault="000B2034" w:rsidP="00CE1320">
      <w:pPr>
        <w:pStyle w:val="NoSpacing"/>
        <w:numPr>
          <w:ilvl w:val="4"/>
          <w:numId w:val="1"/>
        </w:numPr>
      </w:pPr>
      <w:r>
        <w:t>Low Rate of English Profficency in SEA communities</w:t>
      </w:r>
    </w:p>
    <w:p w:rsidR="000B2034" w:rsidRDefault="009F458E" w:rsidP="000B2034">
      <w:pPr>
        <w:pStyle w:val="NoSpacing"/>
        <w:numPr>
          <w:ilvl w:val="3"/>
          <w:numId w:val="1"/>
        </w:numPr>
      </w:pPr>
      <w:r>
        <w:t>Why is English Only Movement necessary?</w:t>
      </w:r>
    </w:p>
    <w:p w:rsidR="009F458E" w:rsidRDefault="00EC0BB8" w:rsidP="009F458E">
      <w:pPr>
        <w:pStyle w:val="NoSpacing"/>
        <w:numPr>
          <w:ilvl w:val="4"/>
          <w:numId w:val="1"/>
        </w:numPr>
      </w:pPr>
      <w:r>
        <w:t>If the federal government (any organization that receives funding from government) cannot release any type of document in any other language besides English!</w:t>
      </w:r>
    </w:p>
    <w:p w:rsidR="00EC0BB8" w:rsidRDefault="006F71EC" w:rsidP="009F458E">
      <w:pPr>
        <w:pStyle w:val="NoSpacing"/>
        <w:numPr>
          <w:ilvl w:val="4"/>
          <w:numId w:val="1"/>
        </w:numPr>
      </w:pPr>
      <w:r>
        <w:t>It became a concern to communities that are linguistically vulnerable</w:t>
      </w:r>
    </w:p>
    <w:p w:rsidR="006F71EC" w:rsidRDefault="00CC776A" w:rsidP="009F458E">
      <w:pPr>
        <w:pStyle w:val="NoSpacing"/>
        <w:numPr>
          <w:ilvl w:val="4"/>
          <w:numId w:val="1"/>
        </w:numPr>
      </w:pPr>
      <w:r>
        <w:t>Most of your documents coming from any governmental agencies already in English</w:t>
      </w:r>
    </w:p>
    <w:p w:rsidR="00D11E59" w:rsidRDefault="00D11E59" w:rsidP="00D11E59">
      <w:pPr>
        <w:pStyle w:val="NoSpacing"/>
        <w:numPr>
          <w:ilvl w:val="5"/>
          <w:numId w:val="1"/>
        </w:numPr>
      </w:pPr>
      <w:r>
        <w:t>90% of it already in English, w hy do you need this movement wtf?!</w:t>
      </w:r>
    </w:p>
    <w:p w:rsidR="00EA2EE7" w:rsidRDefault="00EA2EE7" w:rsidP="00D11E59">
      <w:pPr>
        <w:pStyle w:val="NoSpacing"/>
        <w:numPr>
          <w:ilvl w:val="5"/>
          <w:numId w:val="1"/>
        </w:numPr>
      </w:pPr>
      <w:r>
        <w:t xml:space="preserve">What knid of society do you want to see America bemocing, being?  </w:t>
      </w:r>
    </w:p>
    <w:p w:rsidR="003E4457" w:rsidRDefault="003E4457" w:rsidP="004D7902">
      <w:pPr>
        <w:pStyle w:val="NoSpacing"/>
        <w:numPr>
          <w:ilvl w:val="6"/>
          <w:numId w:val="1"/>
        </w:numPr>
      </w:pPr>
      <w:r>
        <w:t>Practically and philosophically speaking: can our nation be a multilingual nation while the rest of the world is moving in a different direction</w:t>
      </w:r>
    </w:p>
    <w:p w:rsidR="00CC776A" w:rsidRDefault="00370F4A" w:rsidP="009F458E">
      <w:pPr>
        <w:pStyle w:val="NoSpacing"/>
        <w:numPr>
          <w:ilvl w:val="4"/>
          <w:numId w:val="1"/>
        </w:numPr>
      </w:pPr>
      <w:r>
        <w:t>Bilingual Education: the only rationale and philosophy behind it to suggest there is ample evidence that using the “native’ language is one way of facilitating and accelerating and excelling the English language</w:t>
      </w:r>
    </w:p>
    <w:p w:rsidR="001D5C74" w:rsidRDefault="00A0255F" w:rsidP="001D5C74">
      <w:pPr>
        <w:pStyle w:val="NoSpacing"/>
        <w:numPr>
          <w:ilvl w:val="5"/>
          <w:numId w:val="1"/>
        </w:numPr>
      </w:pPr>
      <w:r>
        <w:t>Question of diversity, where does multilingualism fit?</w:t>
      </w:r>
    </w:p>
    <w:p w:rsidR="00F47234" w:rsidRDefault="00F47234" w:rsidP="009B529F">
      <w:pPr>
        <w:pStyle w:val="NoSpacing"/>
        <w:numPr>
          <w:ilvl w:val="3"/>
          <w:numId w:val="1"/>
        </w:numPr>
      </w:pPr>
      <w:r>
        <w:t>People will die if they are not informed, aware, affluent to what is going on with health car</w:t>
      </w:r>
      <w:r w:rsidR="009B529F">
        <w:t>e</w:t>
      </w:r>
    </w:p>
    <w:p w:rsidR="00BA2ADE" w:rsidRDefault="00BA2ADE" w:rsidP="00BA2ADE">
      <w:pPr>
        <w:pStyle w:val="NoSpacing"/>
        <w:numPr>
          <w:ilvl w:val="2"/>
          <w:numId w:val="1"/>
        </w:numPr>
      </w:pPr>
      <w:r>
        <w:t>Confidentiality = there is not a sufficient understanding of keeping things on a the down low</w:t>
      </w:r>
    </w:p>
    <w:p w:rsidR="00BA2ADE" w:rsidRDefault="0047290E" w:rsidP="00BA2ADE">
      <w:pPr>
        <w:pStyle w:val="NoSpacing"/>
        <w:numPr>
          <w:ilvl w:val="3"/>
          <w:numId w:val="1"/>
        </w:numPr>
      </w:pPr>
      <w:r>
        <w:lastRenderedPageBreak/>
        <w:t>My momma and other mommas be gossiping about other people</w:t>
      </w:r>
    </w:p>
    <w:p w:rsidR="0047290E" w:rsidRDefault="00C14C9D" w:rsidP="0047290E">
      <w:pPr>
        <w:pStyle w:val="NoSpacing"/>
        <w:numPr>
          <w:ilvl w:val="4"/>
          <w:numId w:val="1"/>
        </w:numPr>
      </w:pPr>
      <w:r>
        <w:t>Where is the trust? :O</w:t>
      </w:r>
    </w:p>
    <w:p w:rsidR="00C14C9D" w:rsidRDefault="00C14C9D" w:rsidP="00C14C9D">
      <w:pPr>
        <w:pStyle w:val="NoSpacing"/>
        <w:numPr>
          <w:ilvl w:val="3"/>
          <w:numId w:val="1"/>
        </w:numPr>
      </w:pPr>
    </w:p>
    <w:p w:rsidR="00CB2B89" w:rsidRDefault="00CB2B89" w:rsidP="001D5C74">
      <w:pPr>
        <w:pStyle w:val="NoSpacing"/>
        <w:numPr>
          <w:ilvl w:val="1"/>
          <w:numId w:val="1"/>
        </w:numPr>
      </w:pPr>
      <w:r>
        <w:t>Poverty</w:t>
      </w:r>
      <w:r w:rsidR="00362930">
        <w:tab/>
      </w:r>
    </w:p>
    <w:p w:rsidR="00362930" w:rsidRDefault="00362930" w:rsidP="00362930">
      <w:pPr>
        <w:pStyle w:val="NoSpacing"/>
        <w:numPr>
          <w:ilvl w:val="2"/>
          <w:numId w:val="1"/>
        </w:numPr>
      </w:pPr>
      <w:r>
        <w:t>High rate of Cambodian household being female-headed – 25%</w:t>
      </w:r>
    </w:p>
    <w:p w:rsidR="00D34288" w:rsidRDefault="00ED2A33" w:rsidP="00D34288">
      <w:pPr>
        <w:pStyle w:val="NoSpacing"/>
        <w:numPr>
          <w:ilvl w:val="3"/>
          <w:numId w:val="1"/>
        </w:numPr>
      </w:pPr>
      <w:r>
        <w:t>Death of men during the genocide is acute</w:t>
      </w:r>
    </w:p>
    <w:p w:rsidR="00ED2A33" w:rsidRDefault="00533BC4" w:rsidP="00533BC4">
      <w:pPr>
        <w:pStyle w:val="NoSpacing"/>
        <w:numPr>
          <w:ilvl w:val="2"/>
          <w:numId w:val="1"/>
        </w:numPr>
      </w:pPr>
      <w:r>
        <w:t>Rhode Island: SEA are 4X vulnerable to poverty</w:t>
      </w:r>
    </w:p>
    <w:p w:rsidR="00533BC4" w:rsidRDefault="00C201CB" w:rsidP="0073757E">
      <w:pPr>
        <w:pStyle w:val="NoSpacing"/>
        <w:numPr>
          <w:ilvl w:val="3"/>
          <w:numId w:val="1"/>
        </w:numPr>
      </w:pPr>
      <w:r>
        <w:t>Very little is in place to assist SEA</w:t>
      </w:r>
    </w:p>
    <w:p w:rsidR="00C201CB" w:rsidRDefault="00CC296F" w:rsidP="00CC296F">
      <w:pPr>
        <w:pStyle w:val="NoSpacing"/>
        <w:numPr>
          <w:ilvl w:val="3"/>
          <w:numId w:val="1"/>
        </w:numPr>
      </w:pPr>
      <w:r>
        <w:t>Infrastructure is not as robust as you would like it to be</w:t>
      </w:r>
    </w:p>
    <w:p w:rsidR="00CC296F" w:rsidRDefault="003076DF" w:rsidP="00437085">
      <w:pPr>
        <w:pStyle w:val="NoSpacing"/>
        <w:numPr>
          <w:ilvl w:val="2"/>
          <w:numId w:val="1"/>
        </w:numPr>
      </w:pPr>
      <w:r>
        <w:t>Absence of Limited Health Coverage</w:t>
      </w:r>
    </w:p>
    <w:p w:rsidR="00013232" w:rsidRDefault="00013232" w:rsidP="00013232">
      <w:pPr>
        <w:pStyle w:val="NoSpacing"/>
        <w:numPr>
          <w:ilvl w:val="3"/>
          <w:numId w:val="1"/>
        </w:numPr>
      </w:pPr>
      <w:r>
        <w:t xml:space="preserve">Teeth Guy – </w:t>
      </w:r>
      <w:r w:rsidR="00B744FA">
        <w:t>get mo money by extracting teeth and shit</w:t>
      </w:r>
    </w:p>
    <w:p w:rsidR="00B744FA" w:rsidRDefault="00091ACA" w:rsidP="00B744FA">
      <w:pPr>
        <w:pStyle w:val="NoSpacing"/>
        <w:numPr>
          <w:ilvl w:val="4"/>
          <w:numId w:val="1"/>
        </w:numPr>
      </w:pPr>
      <w:r>
        <w:t>Chiropractor Vietnamese guy in MY EXPERIENCE :O!!</w:t>
      </w:r>
    </w:p>
    <w:p w:rsidR="00490A5C" w:rsidRDefault="00013232" w:rsidP="00937B17">
      <w:pPr>
        <w:pStyle w:val="NoSpacing"/>
        <w:numPr>
          <w:ilvl w:val="3"/>
          <w:numId w:val="1"/>
        </w:numPr>
      </w:pPr>
      <w:r>
        <w:t>Southeast Asian Dentists payi</w:t>
      </w:r>
      <w:r w:rsidR="00490A5C">
        <w:t>ng translators = $10 per tooth; one case where a doctor was busted: go to senior citizen home and say hello to them and he would get paid by billing them for a “medical visit”</w:t>
      </w:r>
    </w:p>
    <w:p w:rsidR="00CB2B89" w:rsidRDefault="00CB2B89" w:rsidP="00CB2B89">
      <w:pPr>
        <w:pStyle w:val="NoSpacing"/>
        <w:numPr>
          <w:ilvl w:val="0"/>
          <w:numId w:val="1"/>
        </w:numPr>
      </w:pPr>
      <w:r>
        <w:t>Cultural Norms + Practices</w:t>
      </w:r>
    </w:p>
    <w:p w:rsidR="00CB2B89" w:rsidRDefault="00CB2B89" w:rsidP="00CB2B89">
      <w:pPr>
        <w:pStyle w:val="NoSpacing"/>
        <w:numPr>
          <w:ilvl w:val="1"/>
          <w:numId w:val="1"/>
        </w:numPr>
      </w:pPr>
      <w:r>
        <w:t>Youth</w:t>
      </w:r>
    </w:p>
    <w:p w:rsidR="00772E40" w:rsidRDefault="007D47AB" w:rsidP="00CB2B89">
      <w:pPr>
        <w:pStyle w:val="NoSpacing"/>
        <w:numPr>
          <w:ilvl w:val="1"/>
          <w:numId w:val="1"/>
        </w:numPr>
      </w:pPr>
      <w:r>
        <w:t>Organic food within Bay Area = Norm?</w:t>
      </w:r>
    </w:p>
    <w:p w:rsidR="007D47AB" w:rsidRDefault="00FD0501" w:rsidP="007D47AB">
      <w:pPr>
        <w:pStyle w:val="NoSpacing"/>
        <w:numPr>
          <w:ilvl w:val="2"/>
          <w:numId w:val="1"/>
        </w:numPr>
      </w:pPr>
      <w:r>
        <w:t>Question of structural access?  Who can in fact afford expensive organic food?</w:t>
      </w:r>
    </w:p>
    <w:p w:rsidR="00FD0501" w:rsidRDefault="00F955E1" w:rsidP="00F955E1">
      <w:pPr>
        <w:pStyle w:val="NoSpacing"/>
        <w:numPr>
          <w:ilvl w:val="3"/>
          <w:numId w:val="1"/>
        </w:numPr>
      </w:pPr>
      <w:r>
        <w:t xml:space="preserve">Good health and good living is not readily affordable, accessible </w:t>
      </w:r>
      <w:r w:rsidR="00313D74">
        <w:t>to communities</w:t>
      </w:r>
    </w:p>
    <w:p w:rsidR="00313D74" w:rsidRDefault="00313D74" w:rsidP="00F955E1">
      <w:pPr>
        <w:pStyle w:val="NoSpacing"/>
        <w:numPr>
          <w:ilvl w:val="3"/>
          <w:numId w:val="1"/>
        </w:numPr>
      </w:pPr>
      <w:r>
        <w:t>Willard Middle School = have privilege of making their own food in their garden whereas Oakland High don’t’ got that shit!</w:t>
      </w:r>
    </w:p>
    <w:p w:rsidR="00313D74" w:rsidRDefault="008811CD" w:rsidP="008811CD">
      <w:pPr>
        <w:pStyle w:val="NoSpacing"/>
        <w:numPr>
          <w:ilvl w:val="4"/>
          <w:numId w:val="1"/>
        </w:numPr>
      </w:pPr>
      <w:r>
        <w:t>Capitalism = who’s making money off of these things?</w:t>
      </w:r>
    </w:p>
    <w:p w:rsidR="008811CD" w:rsidRDefault="00171926" w:rsidP="00171926">
      <w:pPr>
        <w:pStyle w:val="NoSpacing"/>
        <w:numPr>
          <w:ilvl w:val="1"/>
          <w:numId w:val="1"/>
        </w:numPr>
      </w:pPr>
      <w:r>
        <w:t>Enviro</w:t>
      </w:r>
      <w:r w:rsidR="00536414">
        <w:t>n</w:t>
      </w:r>
      <w:r>
        <w:t>ment</w:t>
      </w:r>
    </w:p>
    <w:p w:rsidR="00171926" w:rsidRDefault="002B69B4" w:rsidP="00171926">
      <w:pPr>
        <w:pStyle w:val="NoSpacing"/>
        <w:numPr>
          <w:ilvl w:val="2"/>
          <w:numId w:val="1"/>
        </w:numPr>
      </w:pPr>
      <w:r>
        <w:t>If you look at refugee are inserted in underresourced areas</w:t>
      </w:r>
    </w:p>
    <w:p w:rsidR="002B69B4" w:rsidRDefault="00587601" w:rsidP="002B69B4">
      <w:pPr>
        <w:pStyle w:val="NoSpacing"/>
        <w:numPr>
          <w:ilvl w:val="3"/>
          <w:numId w:val="1"/>
        </w:numPr>
      </w:pPr>
      <w:r>
        <w:t>S</w:t>
      </w:r>
      <w:r w:rsidR="00826C68">
        <w:t>lum</w:t>
      </w:r>
      <w:r>
        <w:t xml:space="preserve"> dwellings</w:t>
      </w:r>
    </w:p>
    <w:p w:rsidR="00DF0955" w:rsidRDefault="00587601" w:rsidP="00DF0955">
      <w:pPr>
        <w:pStyle w:val="NoSpacing"/>
        <w:numPr>
          <w:ilvl w:val="3"/>
          <w:numId w:val="1"/>
        </w:numPr>
      </w:pPr>
      <w:r>
        <w:t>Life constraints -&gt; constraint on choices</w:t>
      </w:r>
    </w:p>
    <w:p w:rsidR="00DF0955" w:rsidRDefault="00DF0955" w:rsidP="00DF0955">
      <w:pPr>
        <w:pStyle w:val="NoSpacing"/>
        <w:numPr>
          <w:ilvl w:val="2"/>
          <w:numId w:val="1"/>
        </w:numPr>
      </w:pPr>
      <w:r>
        <w:t>Vulnerabilities of families and communities</w:t>
      </w:r>
    </w:p>
    <w:p w:rsidR="00DF0955" w:rsidRDefault="00360BDC" w:rsidP="00DF0955">
      <w:pPr>
        <w:pStyle w:val="NoSpacing"/>
        <w:numPr>
          <w:ilvl w:val="3"/>
          <w:numId w:val="1"/>
        </w:numPr>
      </w:pPr>
      <w:r>
        <w:t>Richmond // Lowell, Massachusetts -&gt; textile</w:t>
      </w:r>
    </w:p>
    <w:p w:rsidR="00360BDC" w:rsidRDefault="00D5573D" w:rsidP="002B3D10">
      <w:pPr>
        <w:pStyle w:val="NoSpacing"/>
        <w:numPr>
          <w:ilvl w:val="2"/>
          <w:numId w:val="1"/>
        </w:numPr>
      </w:pPr>
      <w:r>
        <w:t xml:space="preserve">Stockton, California – a lot of Cambodians, Laotians </w:t>
      </w:r>
    </w:p>
    <w:p w:rsidR="00D5573D" w:rsidRDefault="00052FC3" w:rsidP="00052FC3">
      <w:pPr>
        <w:pStyle w:val="NoSpacing"/>
        <w:numPr>
          <w:ilvl w:val="1"/>
          <w:numId w:val="1"/>
        </w:numPr>
      </w:pPr>
      <w:r>
        <w:t>Pre Disposition of Smoking</w:t>
      </w:r>
    </w:p>
    <w:p w:rsidR="00052FC3" w:rsidRDefault="006336D0" w:rsidP="00052FC3">
      <w:pPr>
        <w:pStyle w:val="NoSpacing"/>
        <w:numPr>
          <w:ilvl w:val="2"/>
          <w:numId w:val="1"/>
        </w:numPr>
      </w:pPr>
      <w:r>
        <w:t>Smoking is part of the “right to passage”</w:t>
      </w:r>
    </w:p>
    <w:p w:rsidR="006336D0" w:rsidRDefault="00D01AE4" w:rsidP="00AF3C83">
      <w:pPr>
        <w:pStyle w:val="NoSpacing"/>
        <w:numPr>
          <w:ilvl w:val="2"/>
          <w:numId w:val="1"/>
        </w:numPr>
      </w:pPr>
      <w:r>
        <w:t>Secondary Smoke -&gt; habits, what is being transmitted</w:t>
      </w:r>
    </w:p>
    <w:p w:rsidR="00D01AE4" w:rsidRDefault="00675C4B" w:rsidP="00675C4B">
      <w:pPr>
        <w:pStyle w:val="NoSpacing"/>
        <w:numPr>
          <w:ilvl w:val="1"/>
          <w:numId w:val="1"/>
        </w:numPr>
      </w:pPr>
      <w:r>
        <w:t>Chewing Tobacco-Thing</w:t>
      </w:r>
    </w:p>
    <w:p w:rsidR="00675C4B" w:rsidRDefault="00333573" w:rsidP="00675C4B">
      <w:pPr>
        <w:pStyle w:val="NoSpacing"/>
        <w:numPr>
          <w:ilvl w:val="2"/>
          <w:numId w:val="1"/>
        </w:numPr>
      </w:pPr>
      <w:r>
        <w:t>My grandmother</w:t>
      </w:r>
    </w:p>
    <w:p w:rsidR="00333573" w:rsidRDefault="00333573" w:rsidP="00675C4B">
      <w:pPr>
        <w:pStyle w:val="NoSpacing"/>
        <w:numPr>
          <w:ilvl w:val="2"/>
          <w:numId w:val="1"/>
        </w:numPr>
      </w:pPr>
      <w:r>
        <w:t>Cancerous</w:t>
      </w:r>
    </w:p>
    <w:p w:rsidR="00333573" w:rsidRDefault="005A2FF8" w:rsidP="00333573">
      <w:pPr>
        <w:pStyle w:val="NoSpacing"/>
        <w:numPr>
          <w:ilvl w:val="1"/>
          <w:numId w:val="1"/>
        </w:numPr>
      </w:pPr>
      <w:r>
        <w:t>Modesty</w:t>
      </w:r>
    </w:p>
    <w:p w:rsidR="005A2FF8" w:rsidRDefault="005A2FF8" w:rsidP="005A2FF8">
      <w:pPr>
        <w:pStyle w:val="NoSpacing"/>
        <w:numPr>
          <w:ilvl w:val="2"/>
          <w:numId w:val="1"/>
        </w:numPr>
      </w:pPr>
      <w:r>
        <w:t xml:space="preserve">Traditional </w:t>
      </w:r>
      <w:r w:rsidR="00407255">
        <w:t>chastity</w:t>
      </w:r>
      <w:r>
        <w:t xml:space="preserve"> -&gt; intactness of your body</w:t>
      </w:r>
    </w:p>
    <w:p w:rsidR="005A2FF8" w:rsidRDefault="005A2FF8" w:rsidP="005A2FF8">
      <w:pPr>
        <w:pStyle w:val="NoSpacing"/>
        <w:numPr>
          <w:ilvl w:val="2"/>
          <w:numId w:val="1"/>
        </w:numPr>
      </w:pPr>
      <w:r>
        <w:t>Tremendous resistance to internal examination</w:t>
      </w:r>
    </w:p>
    <w:p w:rsidR="005A2FF8" w:rsidRDefault="004C5BE3" w:rsidP="005A2FF8">
      <w:pPr>
        <w:pStyle w:val="NoSpacing"/>
        <w:numPr>
          <w:ilvl w:val="2"/>
          <w:numId w:val="1"/>
        </w:numPr>
      </w:pPr>
      <w:r>
        <w:t xml:space="preserve">SEA women do not want to get examined by their doctor </w:t>
      </w:r>
      <w:r>
        <w:sym w:font="Wingdings" w:char="F0E0"/>
      </w:r>
      <w:r>
        <w:t xml:space="preserve"> objectifying</w:t>
      </w:r>
    </w:p>
    <w:p w:rsidR="00C44A25" w:rsidRDefault="004C5BE3" w:rsidP="00FC060C">
      <w:pPr>
        <w:pStyle w:val="NoSpacing"/>
        <w:numPr>
          <w:ilvl w:val="3"/>
          <w:numId w:val="1"/>
        </w:numPr>
      </w:pPr>
      <w:r>
        <w:t>Prized</w:t>
      </w:r>
    </w:p>
    <w:p w:rsidR="00CB2B89" w:rsidRDefault="00FF1746" w:rsidP="00CB2B89">
      <w:pPr>
        <w:pStyle w:val="NoSpacing"/>
        <w:numPr>
          <w:ilvl w:val="0"/>
          <w:numId w:val="1"/>
        </w:numPr>
      </w:pPr>
      <w:r>
        <w:t>Institutional  Factors</w:t>
      </w:r>
    </w:p>
    <w:p w:rsidR="00CB2B89" w:rsidRDefault="00CB2B89" w:rsidP="00CB2B89">
      <w:pPr>
        <w:pStyle w:val="NoSpacing"/>
        <w:numPr>
          <w:ilvl w:val="1"/>
          <w:numId w:val="1"/>
        </w:numPr>
      </w:pPr>
      <w:r>
        <w:t>Linguistic + cultural competency</w:t>
      </w:r>
    </w:p>
    <w:p w:rsidR="00CB2B89" w:rsidRDefault="00CB2B89" w:rsidP="00CB2B89">
      <w:pPr>
        <w:pStyle w:val="NoSpacing"/>
        <w:numPr>
          <w:ilvl w:val="1"/>
          <w:numId w:val="1"/>
        </w:numPr>
      </w:pPr>
    </w:p>
    <w:p w:rsidR="00232F45" w:rsidRDefault="00232F45" w:rsidP="00232F45">
      <w:pPr>
        <w:pStyle w:val="NoSpacing"/>
      </w:pPr>
    </w:p>
    <w:p w:rsidR="00232F45" w:rsidRDefault="00232F45" w:rsidP="00232F45">
      <w:pPr>
        <w:pStyle w:val="NoSpacing"/>
      </w:pPr>
    </w:p>
    <w:sectPr w:rsidR="00232F45" w:rsidSect="00E12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D4473D"/>
    <w:multiLevelType w:val="hybridMultilevel"/>
    <w:tmpl w:val="721E4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32F45"/>
    <w:rsid w:val="00013232"/>
    <w:rsid w:val="00052FC3"/>
    <w:rsid w:val="000759BF"/>
    <w:rsid w:val="00091ACA"/>
    <w:rsid w:val="000B2034"/>
    <w:rsid w:val="00171926"/>
    <w:rsid w:val="00172DAA"/>
    <w:rsid w:val="00177DF4"/>
    <w:rsid w:val="001C2431"/>
    <w:rsid w:val="001D309B"/>
    <w:rsid w:val="001D5C74"/>
    <w:rsid w:val="00232F45"/>
    <w:rsid w:val="002B2177"/>
    <w:rsid w:val="002B3D10"/>
    <w:rsid w:val="002B69B4"/>
    <w:rsid w:val="003076DF"/>
    <w:rsid w:val="00313D74"/>
    <w:rsid w:val="0033059B"/>
    <w:rsid w:val="00333573"/>
    <w:rsid w:val="003349F6"/>
    <w:rsid w:val="00334ED4"/>
    <w:rsid w:val="00360BDC"/>
    <w:rsid w:val="00362930"/>
    <w:rsid w:val="00370F4A"/>
    <w:rsid w:val="003E4457"/>
    <w:rsid w:val="00407255"/>
    <w:rsid w:val="00437085"/>
    <w:rsid w:val="0047290E"/>
    <w:rsid w:val="00490A5C"/>
    <w:rsid w:val="004B4F34"/>
    <w:rsid w:val="004C5BE3"/>
    <w:rsid w:val="004D7902"/>
    <w:rsid w:val="00530A33"/>
    <w:rsid w:val="00533BC4"/>
    <w:rsid w:val="00536414"/>
    <w:rsid w:val="00570D2F"/>
    <w:rsid w:val="00587601"/>
    <w:rsid w:val="005A2FF8"/>
    <w:rsid w:val="006336D0"/>
    <w:rsid w:val="00675C4B"/>
    <w:rsid w:val="006841BE"/>
    <w:rsid w:val="006C1619"/>
    <w:rsid w:val="006F71EC"/>
    <w:rsid w:val="0070404D"/>
    <w:rsid w:val="00707D67"/>
    <w:rsid w:val="0073757E"/>
    <w:rsid w:val="00772E40"/>
    <w:rsid w:val="00783E7D"/>
    <w:rsid w:val="007C44C5"/>
    <w:rsid w:val="007D47AB"/>
    <w:rsid w:val="00826C68"/>
    <w:rsid w:val="00852214"/>
    <w:rsid w:val="008811CD"/>
    <w:rsid w:val="00886389"/>
    <w:rsid w:val="009359C1"/>
    <w:rsid w:val="00937B17"/>
    <w:rsid w:val="009A5AA7"/>
    <w:rsid w:val="009A6CD7"/>
    <w:rsid w:val="009B529F"/>
    <w:rsid w:val="009B664A"/>
    <w:rsid w:val="009F458E"/>
    <w:rsid w:val="00A0255F"/>
    <w:rsid w:val="00A06078"/>
    <w:rsid w:val="00A50FE7"/>
    <w:rsid w:val="00A76FC7"/>
    <w:rsid w:val="00A86747"/>
    <w:rsid w:val="00AA008B"/>
    <w:rsid w:val="00AC7281"/>
    <w:rsid w:val="00AD2F85"/>
    <w:rsid w:val="00AF3C83"/>
    <w:rsid w:val="00B16AC5"/>
    <w:rsid w:val="00B20CDC"/>
    <w:rsid w:val="00B744FA"/>
    <w:rsid w:val="00B912A5"/>
    <w:rsid w:val="00BA2ADE"/>
    <w:rsid w:val="00C14C9D"/>
    <w:rsid w:val="00C201CB"/>
    <w:rsid w:val="00C44A25"/>
    <w:rsid w:val="00CB2B89"/>
    <w:rsid w:val="00CC296F"/>
    <w:rsid w:val="00CC776A"/>
    <w:rsid w:val="00CD31F7"/>
    <w:rsid w:val="00CE1320"/>
    <w:rsid w:val="00D01AE4"/>
    <w:rsid w:val="00D11E59"/>
    <w:rsid w:val="00D1372F"/>
    <w:rsid w:val="00D34288"/>
    <w:rsid w:val="00D5573D"/>
    <w:rsid w:val="00D71D4D"/>
    <w:rsid w:val="00DC0D1C"/>
    <w:rsid w:val="00DE4ABB"/>
    <w:rsid w:val="00DF0955"/>
    <w:rsid w:val="00E1262A"/>
    <w:rsid w:val="00E37B70"/>
    <w:rsid w:val="00E81905"/>
    <w:rsid w:val="00EA2EE7"/>
    <w:rsid w:val="00EA3692"/>
    <w:rsid w:val="00EC0BB8"/>
    <w:rsid w:val="00ED2A33"/>
    <w:rsid w:val="00F1627B"/>
    <w:rsid w:val="00F47234"/>
    <w:rsid w:val="00F5525E"/>
    <w:rsid w:val="00F658CF"/>
    <w:rsid w:val="00F955E1"/>
    <w:rsid w:val="00FC060C"/>
    <w:rsid w:val="00FD0501"/>
    <w:rsid w:val="00FF1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6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2F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</dc:creator>
  <cp:keywords/>
  <dc:description/>
  <cp:lastModifiedBy>Son</cp:lastModifiedBy>
  <cp:revision>128</cp:revision>
  <dcterms:created xsi:type="dcterms:W3CDTF">2008-04-14T20:13:00Z</dcterms:created>
  <dcterms:modified xsi:type="dcterms:W3CDTF">2008-04-14T21:02:00Z</dcterms:modified>
</cp:coreProperties>
</file>